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26945" w14:textId="5D9E1034" w:rsidR="00967339" w:rsidRDefault="00967339" w:rsidP="00967339">
      <w:pPr>
        <w:pStyle w:val="1"/>
        <w:jc w:val="both"/>
      </w:pPr>
      <w:r>
        <w:rPr>
          <w:noProof/>
        </w:rPr>
        <w:drawing>
          <wp:inline distT="0" distB="0" distL="0" distR="0" wp14:anchorId="48AA66B1" wp14:editId="71156A5B">
            <wp:extent cx="5274310" cy="1009015"/>
            <wp:effectExtent l="0" t="0" r="2540" b="635"/>
            <wp:docPr id="183067675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4310" cy="1009015"/>
                    </a:xfrm>
                    <a:prstGeom prst="rect">
                      <a:avLst/>
                    </a:prstGeom>
                    <a:noFill/>
                    <a:ln>
                      <a:noFill/>
                    </a:ln>
                  </pic:spPr>
                </pic:pic>
              </a:graphicData>
            </a:graphic>
          </wp:inline>
        </w:drawing>
      </w:r>
    </w:p>
    <w:p w14:paraId="44FD5528" w14:textId="32F5A1D4" w:rsidR="00967339" w:rsidRDefault="00967339" w:rsidP="00967339">
      <w:pPr>
        <w:pStyle w:val="1"/>
        <w:jc w:val="both"/>
      </w:pPr>
      <w:r>
        <w:t xml:space="preserve"> </w:t>
      </w:r>
      <w:hyperlink r:id="rId5" w:history="1">
        <w:r>
          <w:rPr>
            <w:rStyle w:val="15"/>
            <w:rFonts w:eastAsia="等线 Light" w:cs="Calibri"/>
          </w:rPr>
          <w:t>WWW.EKCHANION.GR</w:t>
        </w:r>
      </w:hyperlink>
      <w:r>
        <w:t xml:space="preserve">                                                                               </w:t>
      </w:r>
      <w:r>
        <w:rPr>
          <w:rFonts w:cs="Calibri"/>
        </w:rPr>
        <w:t xml:space="preserve">Χανιά   </w:t>
      </w:r>
      <w:r>
        <w:rPr>
          <w:rFonts w:cs="Calibri"/>
        </w:rPr>
        <w:t>22</w:t>
      </w:r>
      <w:r>
        <w:rPr>
          <w:rFonts w:cs="Calibri"/>
        </w:rPr>
        <w:t>/2/2024</w:t>
      </w:r>
      <w:r>
        <w:rPr>
          <w:b/>
          <w:u w:val="single"/>
        </w:rPr>
        <w:t xml:space="preserve"> </w:t>
      </w:r>
    </w:p>
    <w:p w14:paraId="45B8B83F" w14:textId="61B3884D" w:rsidR="00967339" w:rsidRDefault="00967339" w:rsidP="00967339">
      <w:pPr>
        <w:pStyle w:val="Normal"/>
        <w:spacing w:line="360" w:lineRule="auto"/>
        <w:jc w:val="both"/>
        <w:rPr>
          <w:rFonts w:ascii="Arial" w:eastAsia="Aptos" w:hAnsi="Arial" w:cs="Arial"/>
          <w:b/>
          <w:bCs/>
        </w:rPr>
      </w:pPr>
    </w:p>
    <w:p w14:paraId="0A23A00A" w14:textId="001658C6" w:rsidR="004F7DDB" w:rsidRDefault="00967339" w:rsidP="00967339">
      <w:pPr>
        <w:pStyle w:val="Normal"/>
        <w:spacing w:line="360" w:lineRule="auto"/>
        <w:jc w:val="both"/>
        <w:rPr>
          <w:rFonts w:ascii="Arial" w:eastAsia="Aptos" w:hAnsi="Arial" w:cs="Arial"/>
          <w:b/>
          <w:bCs/>
          <w:u w:val="single"/>
        </w:rPr>
      </w:pPr>
      <w:r>
        <w:rPr>
          <w:rFonts w:ascii="Arial" w:eastAsia="Aptos" w:hAnsi="Arial" w:cs="Arial"/>
          <w:b/>
          <w:bCs/>
        </w:rPr>
        <w:t xml:space="preserve">                                              </w:t>
      </w:r>
      <w:r>
        <w:rPr>
          <w:rFonts w:ascii="Arial" w:eastAsia="Aptos" w:hAnsi="Arial" w:cs="Arial"/>
          <w:b/>
          <w:bCs/>
          <w:u w:val="single"/>
        </w:rPr>
        <w:t>ΔΕΛΤΙΟ ΤΥΠΟΥ</w:t>
      </w:r>
    </w:p>
    <w:p w14:paraId="745862CB" w14:textId="459F418A" w:rsidR="00967339" w:rsidRDefault="00967339" w:rsidP="00967339">
      <w:pPr>
        <w:pStyle w:val="Normal"/>
        <w:spacing w:line="360" w:lineRule="auto"/>
        <w:jc w:val="center"/>
        <w:rPr>
          <w:rFonts w:ascii="Arial" w:eastAsia="Aptos" w:hAnsi="Arial" w:cs="Arial"/>
          <w:b/>
          <w:bCs/>
          <w:u w:val="single"/>
        </w:rPr>
      </w:pPr>
      <w:r>
        <w:rPr>
          <w:rFonts w:ascii="Arial" w:eastAsia="Aptos" w:hAnsi="Arial" w:cs="Arial"/>
          <w:b/>
          <w:bCs/>
          <w:u w:val="single"/>
        </w:rPr>
        <w:t>ΣΥΓΚΕΝΤΡΩΣΗ ΔΙΑΜΑΡΤΥΡΙΑΣ ΓΙΑ ΤΟ ΕΓΚΛΗΜΑ ΤΩΝ ΤΕΜΠΩΝ</w:t>
      </w:r>
    </w:p>
    <w:p w14:paraId="09A23469" w14:textId="77777777" w:rsidR="00967339" w:rsidRPr="00967339" w:rsidRDefault="00967339" w:rsidP="00967339">
      <w:pPr>
        <w:pStyle w:val="Normal"/>
        <w:spacing w:line="360" w:lineRule="auto"/>
        <w:jc w:val="center"/>
        <w:rPr>
          <w:rFonts w:ascii="Arial" w:eastAsia="Aptos" w:hAnsi="Arial" w:cs="Arial"/>
          <w:b/>
          <w:bCs/>
          <w:u w:val="single"/>
        </w:rPr>
      </w:pPr>
    </w:p>
    <w:p w14:paraId="61DF9733" w14:textId="5B81F9DA" w:rsidR="0062430C" w:rsidRPr="00967339" w:rsidRDefault="004F7DDB" w:rsidP="00967339">
      <w:pPr>
        <w:pStyle w:val="Normal"/>
        <w:spacing w:line="360" w:lineRule="auto"/>
        <w:ind w:firstLine="720"/>
        <w:jc w:val="both"/>
        <w:rPr>
          <w:rFonts w:ascii="Arial" w:eastAsia="Aptos" w:hAnsi="Arial" w:cs="Arial"/>
          <w:shd w:val="clear" w:color="auto" w:fill="FFFFFF"/>
        </w:rPr>
      </w:pPr>
      <w:r w:rsidRPr="00967339">
        <w:rPr>
          <w:rFonts w:ascii="Arial" w:eastAsia="Aptos" w:hAnsi="Arial" w:cs="Arial"/>
          <w:shd w:val="clear" w:color="auto" w:fill="FFFFFF"/>
        </w:rPr>
        <w:t xml:space="preserve">Ένας χρόνος συμπληρώνεται στις 28 του Φλεβάρη του 2024 από το έγκλημα των Τεμπών. Ένας χρόνος κι ακόμα οι υπεύθυνοι της τραγωδίας δεν έχουν λογοδοτήσει για τις εγκληματικές τους ενέργειες που οδήγησαν 57 συμπολίτες μας – στη συντριπτική τους πλειοψηφία νέα παιδιά – στο θάνατο και βύθισαν τις οικογένειές τους στο πένθος. </w:t>
      </w:r>
    </w:p>
    <w:p w14:paraId="53CEFF11" w14:textId="3D14482D" w:rsidR="0062430C" w:rsidRDefault="0062430C" w:rsidP="0062430C">
      <w:pPr>
        <w:pStyle w:val="Normal"/>
        <w:spacing w:line="360" w:lineRule="auto"/>
        <w:jc w:val="both"/>
        <w:rPr>
          <w:rFonts w:ascii="Arial" w:eastAsia="Aptos" w:hAnsi="Arial" w:cs="Arial"/>
          <w:b/>
          <w:bCs/>
          <w:shd w:val="clear" w:color="auto" w:fill="FFFFFF"/>
        </w:rPr>
      </w:pPr>
      <w:r>
        <w:rPr>
          <w:rFonts w:ascii="Arial" w:eastAsia="Aptos" w:hAnsi="Arial" w:cs="Arial"/>
          <w:b/>
          <w:bCs/>
          <w:shd w:val="clear" w:color="auto" w:fill="FFFFFF"/>
        </w:rPr>
        <w:t xml:space="preserve">   </w:t>
      </w:r>
      <w:r w:rsidR="00967339">
        <w:rPr>
          <w:rFonts w:ascii="Arial" w:eastAsia="Aptos" w:hAnsi="Arial" w:cs="Arial"/>
          <w:b/>
          <w:bCs/>
          <w:shd w:val="clear" w:color="auto" w:fill="FFFFFF"/>
        </w:rPr>
        <w:t xml:space="preserve">     </w:t>
      </w:r>
      <w:r>
        <w:rPr>
          <w:rFonts w:ascii="Arial" w:eastAsia="Aptos" w:hAnsi="Arial" w:cs="Arial"/>
          <w:b/>
          <w:bCs/>
          <w:shd w:val="clear" w:color="auto" w:fill="FFFFFF"/>
        </w:rPr>
        <w:t xml:space="preserve"> Καλούμε όλους τους εργαζόμενους και την χανιώτικη κοινωνία την Τετάρτη 28 Φεβρουαρίου και ώρα 6.30΄ μ.μ. στο Εργατικό Κέντρο Χανίων σε μία σεμνή τελετή </w:t>
      </w:r>
      <w:r w:rsidR="00A210BE">
        <w:rPr>
          <w:rFonts w:ascii="Arial" w:eastAsia="Aptos" w:hAnsi="Arial" w:cs="Arial"/>
          <w:b/>
          <w:bCs/>
          <w:shd w:val="clear" w:color="auto" w:fill="FFFFFF"/>
        </w:rPr>
        <w:t xml:space="preserve">– διαμαρτυρία, </w:t>
      </w:r>
      <w:r>
        <w:rPr>
          <w:rFonts w:ascii="Arial" w:eastAsia="Aptos" w:hAnsi="Arial" w:cs="Arial"/>
          <w:b/>
          <w:bCs/>
          <w:shd w:val="clear" w:color="auto" w:fill="FFFFFF"/>
        </w:rPr>
        <w:t>για να μην ξεχάσουμε, να τιμήσουμε τους νεκρούς των Τεμπών και να εκφράσουμε έμπρακτα τη συμπαράστασή μας στις οικογένειές τους.</w:t>
      </w:r>
    </w:p>
    <w:p w14:paraId="1A92849E" w14:textId="01F16CB6" w:rsidR="0062430C" w:rsidRDefault="0062430C" w:rsidP="00967339">
      <w:pPr>
        <w:pStyle w:val="Normal"/>
        <w:spacing w:line="360" w:lineRule="auto"/>
        <w:jc w:val="center"/>
        <w:rPr>
          <w:rFonts w:ascii="Arial" w:eastAsia="Aptos" w:hAnsi="Arial" w:cs="Arial"/>
          <w:b/>
          <w:bCs/>
          <w:shd w:val="clear" w:color="auto" w:fill="FFFFFF"/>
        </w:rPr>
      </w:pPr>
      <w:r>
        <w:rPr>
          <w:rFonts w:ascii="Arial" w:eastAsia="Aptos" w:hAnsi="Arial" w:cs="Arial"/>
          <w:b/>
          <w:bCs/>
          <w:shd w:val="clear" w:color="auto" w:fill="FFFFFF"/>
        </w:rPr>
        <w:t>Το αίτημά μας ένα και μοναδικό.</w:t>
      </w:r>
    </w:p>
    <w:p w14:paraId="25E42E1A" w14:textId="65C96597" w:rsidR="0062430C" w:rsidRDefault="0062430C" w:rsidP="00967339">
      <w:pPr>
        <w:pStyle w:val="Normal"/>
        <w:spacing w:line="360" w:lineRule="auto"/>
        <w:jc w:val="center"/>
        <w:rPr>
          <w:rFonts w:ascii="Arial" w:eastAsia="Aptos" w:hAnsi="Arial" w:cs="Arial"/>
          <w:b/>
          <w:bCs/>
          <w:shd w:val="clear" w:color="auto" w:fill="FFFFFF"/>
        </w:rPr>
      </w:pPr>
      <w:r>
        <w:rPr>
          <w:rFonts w:ascii="Arial" w:eastAsia="Aptos" w:hAnsi="Arial" w:cs="Arial"/>
          <w:b/>
          <w:bCs/>
          <w:shd w:val="clear" w:color="auto" w:fill="FFFFFF"/>
        </w:rPr>
        <w:t>ΔΙΚΑΙΟΣΥΝΗ ΕΔΩ ΚΑΙ ΤΩΡΑ</w:t>
      </w:r>
      <w:r>
        <w:rPr>
          <w:rFonts w:ascii="Arial" w:eastAsia="Aptos" w:hAnsi="Arial" w:cs="Arial"/>
          <w:b/>
          <w:bCs/>
          <w:shd w:val="clear" w:color="auto" w:fill="FFFFFF"/>
        </w:rPr>
        <w:t>!!!</w:t>
      </w:r>
    </w:p>
    <w:p w14:paraId="31A9F3E5" w14:textId="4043E4C0" w:rsidR="0062430C" w:rsidRDefault="0062430C" w:rsidP="0062430C">
      <w:pPr>
        <w:pStyle w:val="Normal"/>
        <w:spacing w:line="360" w:lineRule="auto"/>
        <w:jc w:val="both"/>
        <w:rPr>
          <w:rFonts w:ascii="Arial" w:eastAsia="Aptos" w:hAnsi="Arial" w:cs="Arial"/>
          <w:shd w:val="clear" w:color="auto" w:fill="FFFFFF"/>
        </w:rPr>
      </w:pPr>
      <w:r>
        <w:rPr>
          <w:rFonts w:ascii="Arial" w:eastAsia="Aptos" w:hAnsi="Arial" w:cs="Arial"/>
          <w:shd w:val="clear" w:color="auto" w:fill="FFFFFF"/>
        </w:rPr>
        <w:t>Χωρίς ντουντούκες και άναρθρες κραυγές. Η σιωπή μας να τρυπήσει τα τύμπανα των αυτιών των υπευθύνων!</w:t>
      </w:r>
    </w:p>
    <w:p w14:paraId="7A4B3129" w14:textId="6FA22CD6" w:rsidR="0062430C" w:rsidRPr="0062430C" w:rsidRDefault="0062430C" w:rsidP="0062430C">
      <w:pPr>
        <w:pStyle w:val="Normal"/>
        <w:spacing w:line="360" w:lineRule="auto"/>
        <w:jc w:val="both"/>
        <w:rPr>
          <w:rFonts w:ascii="Arial" w:eastAsia="Aptos" w:hAnsi="Arial" w:cs="Arial"/>
          <w:shd w:val="clear" w:color="auto" w:fill="FFFFFF"/>
        </w:rPr>
      </w:pPr>
      <w:r>
        <w:rPr>
          <w:rFonts w:ascii="Arial" w:eastAsia="Aptos" w:hAnsi="Arial" w:cs="Arial"/>
        </w:rPr>
        <w:t xml:space="preserve">Ζητάμε την </w:t>
      </w:r>
      <w:r>
        <w:rPr>
          <w:rFonts w:ascii="Arial" w:eastAsia="Aptos" w:hAnsi="Arial" w:cs="Arial"/>
        </w:rPr>
        <w:t>αποκάλυψη των ενόχων και την σε βάθος απόδοση δικαιοσύνη</w:t>
      </w:r>
      <w:r>
        <w:rPr>
          <w:rFonts w:ascii="Arial" w:eastAsia="Aptos" w:hAnsi="Arial" w:cs="Arial"/>
        </w:rPr>
        <w:t>ς.</w:t>
      </w:r>
    </w:p>
    <w:p w14:paraId="0CB0680B" w14:textId="1F40A2D0" w:rsidR="0062430C" w:rsidRDefault="0062430C" w:rsidP="00967339">
      <w:pPr>
        <w:pStyle w:val="Normal"/>
        <w:spacing w:line="360" w:lineRule="auto"/>
        <w:jc w:val="center"/>
        <w:rPr>
          <w:rFonts w:ascii="Arial" w:eastAsia="Aptos" w:hAnsi="Arial" w:cs="Arial"/>
          <w:b/>
          <w:bCs/>
          <w:shd w:val="clear" w:color="auto" w:fill="FFFFFF"/>
        </w:rPr>
      </w:pPr>
      <w:r>
        <w:rPr>
          <w:rFonts w:ascii="Arial" w:eastAsia="Aptos" w:hAnsi="Arial" w:cs="Arial"/>
          <w:b/>
          <w:bCs/>
          <w:shd w:val="clear" w:color="auto" w:fill="FFFFFF"/>
        </w:rPr>
        <w:t>ΚΑΜΙΑ ΣΥΓΚΑΛ</w:t>
      </w:r>
      <w:r w:rsidR="00967339">
        <w:rPr>
          <w:rFonts w:ascii="Arial" w:eastAsia="Aptos" w:hAnsi="Arial" w:cs="Arial"/>
          <w:b/>
          <w:bCs/>
          <w:shd w:val="clear" w:color="auto" w:fill="FFFFFF"/>
        </w:rPr>
        <w:t>Υ</w:t>
      </w:r>
      <w:r>
        <w:rPr>
          <w:rFonts w:ascii="Arial" w:eastAsia="Aptos" w:hAnsi="Arial" w:cs="Arial"/>
          <w:b/>
          <w:bCs/>
          <w:shd w:val="clear" w:color="auto" w:fill="FFFFFF"/>
        </w:rPr>
        <w:t>ΨΗ</w:t>
      </w:r>
      <w:r w:rsidR="00967339">
        <w:rPr>
          <w:rFonts w:ascii="Arial" w:eastAsia="Aptos" w:hAnsi="Arial" w:cs="Arial"/>
          <w:b/>
          <w:bCs/>
          <w:shd w:val="clear" w:color="auto" w:fill="FFFFFF"/>
        </w:rPr>
        <w:t>!!!</w:t>
      </w:r>
    </w:p>
    <w:p w14:paraId="636C2B96" w14:textId="574FF9CA" w:rsidR="0062430C" w:rsidRDefault="0062430C" w:rsidP="00967339">
      <w:pPr>
        <w:pStyle w:val="Normal"/>
        <w:spacing w:line="360" w:lineRule="auto"/>
        <w:jc w:val="center"/>
        <w:rPr>
          <w:rFonts w:ascii="Arial" w:eastAsia="Aptos" w:hAnsi="Arial" w:cs="Arial"/>
          <w:b/>
          <w:bCs/>
          <w:shd w:val="clear" w:color="auto" w:fill="FFFFFF"/>
        </w:rPr>
      </w:pPr>
      <w:r>
        <w:rPr>
          <w:rFonts w:ascii="Arial" w:eastAsia="Aptos" w:hAnsi="Arial" w:cs="Arial"/>
          <w:b/>
          <w:bCs/>
          <w:shd w:val="clear" w:color="auto" w:fill="FFFFFF"/>
        </w:rPr>
        <w:t>ΟΙ ΨΥΧΕΣ ΤΩΝ ΝΕΚΡΩΝ ΖΗΤΟΥΝ ΔΙΚΑΙΩΣΗ</w:t>
      </w:r>
      <w:r w:rsidR="00967339">
        <w:rPr>
          <w:rFonts w:ascii="Arial" w:eastAsia="Aptos" w:hAnsi="Arial" w:cs="Arial"/>
          <w:b/>
          <w:bCs/>
          <w:shd w:val="clear" w:color="auto" w:fill="FFFFFF"/>
        </w:rPr>
        <w:t>!!!</w:t>
      </w:r>
    </w:p>
    <w:p w14:paraId="12DE4B69" w14:textId="193D6529" w:rsidR="004F7DDB" w:rsidRDefault="004F7DDB" w:rsidP="00967339">
      <w:pPr>
        <w:pStyle w:val="Normal"/>
        <w:spacing w:line="360" w:lineRule="auto"/>
        <w:jc w:val="both"/>
        <w:rPr>
          <w:rFonts w:ascii="Arial" w:eastAsia="Aptos" w:hAnsi="Arial" w:cs="Arial"/>
          <w:shd w:val="clear" w:color="auto" w:fill="FFFFFF"/>
        </w:rPr>
      </w:pPr>
      <w:r w:rsidRPr="00967339">
        <w:rPr>
          <w:rFonts w:ascii="Arial" w:eastAsia="Aptos" w:hAnsi="Arial" w:cs="Arial"/>
          <w:shd w:val="clear" w:color="auto" w:fill="FFFFFF"/>
        </w:rPr>
        <w:lastRenderedPageBreak/>
        <w:t>Θα συνεχίσουμε τον αγώνα για να λογοδοτήσουν οι υπεύθυνοι και να ακυρώσουμε κάθε προσπάθεια συγκάλυψης των ευθυνών</w:t>
      </w:r>
      <w:r w:rsidR="00967339">
        <w:rPr>
          <w:rFonts w:ascii="Arial" w:eastAsia="Aptos" w:hAnsi="Arial" w:cs="Arial"/>
          <w:shd w:val="clear" w:color="auto" w:fill="FFFFFF"/>
        </w:rPr>
        <w:t>.</w:t>
      </w:r>
    </w:p>
    <w:p w14:paraId="635E8E8A" w14:textId="322E962C" w:rsidR="00967339" w:rsidRDefault="00967339" w:rsidP="00967339">
      <w:pPr>
        <w:pStyle w:val="Normal"/>
        <w:spacing w:line="360" w:lineRule="auto"/>
        <w:jc w:val="center"/>
        <w:rPr>
          <w:rFonts w:ascii="Arial" w:eastAsia="Aptos" w:hAnsi="Arial" w:cs="Arial"/>
          <w:b/>
          <w:bCs/>
          <w:sz w:val="28"/>
          <w:szCs w:val="28"/>
          <w:u w:val="single"/>
          <w:shd w:val="clear" w:color="auto" w:fill="FFFFFF"/>
        </w:rPr>
      </w:pPr>
      <w:r w:rsidRPr="00967339">
        <w:rPr>
          <w:rFonts w:ascii="Arial" w:eastAsia="Aptos" w:hAnsi="Arial" w:cs="Arial"/>
          <w:b/>
          <w:bCs/>
          <w:sz w:val="28"/>
          <w:szCs w:val="28"/>
          <w:u w:val="single"/>
          <w:shd w:val="clear" w:color="auto" w:fill="FFFFFF"/>
        </w:rPr>
        <w:t xml:space="preserve">Όλοι και όλες την </w:t>
      </w:r>
      <w:r w:rsidRPr="00967339">
        <w:rPr>
          <w:rFonts w:ascii="Arial" w:eastAsia="Aptos" w:hAnsi="Arial" w:cs="Arial"/>
          <w:b/>
          <w:bCs/>
          <w:sz w:val="28"/>
          <w:szCs w:val="28"/>
          <w:u w:val="single"/>
          <w:shd w:val="clear" w:color="auto" w:fill="FFFFFF"/>
        </w:rPr>
        <w:t>Τετάρτη 28 Φεβρουαρίου και ώρα 6.30΄ μ.μ. στο Εργατικό Κέντρο Χανίων</w:t>
      </w:r>
    </w:p>
    <w:p w14:paraId="13C6855D" w14:textId="4CD95D9A" w:rsidR="00967339" w:rsidRDefault="00967339" w:rsidP="00967339">
      <w:pPr>
        <w:pStyle w:val="Normal"/>
        <w:spacing w:line="360" w:lineRule="auto"/>
        <w:jc w:val="center"/>
        <w:rPr>
          <w:rFonts w:ascii="Arial" w:eastAsia="Aptos" w:hAnsi="Arial" w:cs="Arial"/>
          <w:b/>
          <w:bCs/>
          <w:sz w:val="28"/>
          <w:szCs w:val="28"/>
          <w:u w:val="single"/>
          <w:shd w:val="clear" w:color="auto" w:fill="FFFFFF"/>
        </w:rPr>
      </w:pPr>
    </w:p>
    <w:p w14:paraId="700FD885" w14:textId="79FEFEFE" w:rsidR="00967339" w:rsidRDefault="00967339" w:rsidP="00967339">
      <w:pPr>
        <w:pStyle w:val="Normal1"/>
        <w:rPr>
          <w:rFonts w:ascii="Times New Roman" w:eastAsia="SimSun" w:hAnsi="Times New Roman"/>
        </w:rPr>
      </w:pPr>
      <w:r>
        <w:t xml:space="preserve">                   </w:t>
      </w:r>
      <w:r>
        <w:t xml:space="preserve">  </w:t>
      </w:r>
      <w:r>
        <w:rPr>
          <w:rFonts w:eastAsia="SimSun" w:cs="Arial"/>
          <w:b/>
          <w:bCs/>
        </w:rPr>
        <w:t>Εργατοϋπαλληλικό Κέντρο Νομού Χανίων</w:t>
      </w:r>
    </w:p>
    <w:p w14:paraId="49E8B536" w14:textId="77777777" w:rsidR="00967339" w:rsidRDefault="00967339" w:rsidP="00967339">
      <w:pPr>
        <w:pStyle w:val="Normal"/>
        <w:spacing w:line="360" w:lineRule="auto"/>
        <w:jc w:val="center"/>
        <w:rPr>
          <w:rFonts w:ascii="Arial" w:eastAsia="Aptos" w:hAnsi="Arial" w:cs="Arial"/>
          <w:b/>
          <w:bCs/>
          <w:sz w:val="28"/>
          <w:szCs w:val="28"/>
          <w:u w:val="single"/>
          <w:shd w:val="clear" w:color="auto" w:fill="FFFFFF"/>
        </w:rPr>
      </w:pPr>
    </w:p>
    <w:p w14:paraId="529C389C" w14:textId="77777777" w:rsidR="00967339" w:rsidRPr="00967339" w:rsidRDefault="00967339" w:rsidP="00967339">
      <w:pPr>
        <w:pStyle w:val="Normal"/>
        <w:spacing w:line="360" w:lineRule="auto"/>
        <w:jc w:val="center"/>
        <w:rPr>
          <w:rFonts w:ascii="Arial" w:eastAsia="Aptos" w:hAnsi="Arial" w:cs="Arial"/>
          <w:b/>
          <w:bCs/>
          <w:sz w:val="28"/>
          <w:szCs w:val="28"/>
          <w:u w:val="single"/>
          <w:shd w:val="clear" w:color="auto" w:fill="FFFFFF"/>
        </w:rPr>
      </w:pPr>
    </w:p>
    <w:sectPr w:rsidR="00967339" w:rsidRPr="00967339" w:rsidSect="00967339">
      <w:pgSz w:w="11906" w:h="16838"/>
      <w:pgMar w:top="993" w:right="1800" w:bottom="1135"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等线 Light">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DDB"/>
    <w:rsid w:val="004F7DDB"/>
    <w:rsid w:val="0062430C"/>
    <w:rsid w:val="00887921"/>
    <w:rsid w:val="00967339"/>
    <w:rsid w:val="00A210B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BEA1D"/>
  <w15:chartTrackingRefBased/>
  <w15:docId w15:val="{4A7EC692-7305-4ADA-B4FA-05444CC89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4F7DDB"/>
    <w:pPr>
      <w:spacing w:before="100" w:beforeAutospacing="1" w:after="100" w:afterAutospacing="1" w:line="256" w:lineRule="auto"/>
    </w:pPr>
    <w:rPr>
      <w:rFonts w:ascii="Aptos" w:eastAsia="Times New Roman" w:hAnsi="Aptos" w:cs="Times New Roman"/>
      <w:sz w:val="24"/>
      <w:szCs w:val="24"/>
      <w:lang w:eastAsia="el-GR"/>
    </w:rPr>
  </w:style>
  <w:style w:type="paragraph" w:customStyle="1" w:styleId="1">
    <w:name w:val="Βασικό1"/>
    <w:basedOn w:val="a"/>
    <w:rsid w:val="00967339"/>
    <w:pPr>
      <w:spacing w:before="100" w:beforeAutospacing="1" w:after="100" w:afterAutospacing="1" w:line="271" w:lineRule="auto"/>
    </w:pPr>
    <w:rPr>
      <w:rFonts w:ascii="Calibri" w:eastAsia="Times New Roman" w:hAnsi="Calibri" w:cs="Times New Roman"/>
      <w:sz w:val="24"/>
      <w:szCs w:val="24"/>
      <w:lang w:eastAsia="el-GR"/>
    </w:rPr>
  </w:style>
  <w:style w:type="character" w:customStyle="1" w:styleId="15">
    <w:name w:val="15"/>
    <w:basedOn w:val="a0"/>
    <w:rsid w:val="00967339"/>
    <w:rPr>
      <w:rFonts w:ascii="Aptos" w:hAnsi="Aptos" w:hint="default"/>
      <w:color w:val="467886"/>
      <w:u w:val="single"/>
    </w:rPr>
  </w:style>
  <w:style w:type="paragraph" w:customStyle="1" w:styleId="Normal1">
    <w:name w:val="Normal1"/>
    <w:basedOn w:val="a"/>
    <w:rsid w:val="00967339"/>
    <w:pPr>
      <w:overflowPunct w:val="0"/>
      <w:autoSpaceDE w:val="0"/>
      <w:autoSpaceDN w:val="0"/>
      <w:adjustRightInd w:val="0"/>
      <w:spacing w:before="100" w:beforeAutospacing="1" w:after="100" w:afterAutospacing="1" w:line="360" w:lineRule="auto"/>
      <w:jc w:val="both"/>
      <w:textAlignment w:val="baseline"/>
    </w:pPr>
    <w:rPr>
      <w:rFonts w:ascii="Arial" w:eastAsia="Times New Roman" w:hAnsi="Arial"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45556">
      <w:bodyDiv w:val="1"/>
      <w:marLeft w:val="0"/>
      <w:marRight w:val="0"/>
      <w:marTop w:val="0"/>
      <w:marBottom w:val="0"/>
      <w:divBdr>
        <w:top w:val="none" w:sz="0" w:space="0" w:color="auto"/>
        <w:left w:val="none" w:sz="0" w:space="0" w:color="auto"/>
        <w:bottom w:val="none" w:sz="0" w:space="0" w:color="auto"/>
        <w:right w:val="none" w:sz="0" w:space="0" w:color="auto"/>
      </w:divBdr>
    </w:div>
    <w:div w:id="1115825481">
      <w:bodyDiv w:val="1"/>
      <w:marLeft w:val="0"/>
      <w:marRight w:val="0"/>
      <w:marTop w:val="0"/>
      <w:marBottom w:val="0"/>
      <w:divBdr>
        <w:top w:val="none" w:sz="0" w:space="0" w:color="auto"/>
        <w:left w:val="none" w:sz="0" w:space="0" w:color="auto"/>
        <w:bottom w:val="none" w:sz="0" w:space="0" w:color="auto"/>
        <w:right w:val="none" w:sz="0" w:space="0" w:color="auto"/>
      </w:divBdr>
    </w:div>
    <w:div w:id="169326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KCHANION.GR" TargetMode="Externa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226</Words>
  <Characters>1223</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2024-02-22T07:25:00Z</cp:lastPrinted>
  <dcterms:created xsi:type="dcterms:W3CDTF">2024-02-22T07:23:00Z</dcterms:created>
  <dcterms:modified xsi:type="dcterms:W3CDTF">2024-02-22T08:02:00Z</dcterms:modified>
</cp:coreProperties>
</file>